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1E4" w:rsidRPr="006B26D4" w:rsidRDefault="00F001E4" w:rsidP="00F001E4">
      <w:pPr>
        <w:suppressLineNumbers/>
        <w:spacing w:line="360" w:lineRule="auto"/>
        <w:jc w:val="center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 xml:space="preserve">4 ОПИС ПРОЦЕСІВ 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 Процес отримання, оцінювання і прийняття рішення щодо ап</w:t>
      </w:r>
      <w:r w:rsidRPr="006B26D4">
        <w:rPr>
          <w:rFonts w:ascii="Arial" w:hAnsi="Arial" w:cs="Arial"/>
          <w:sz w:val="24"/>
          <w:szCs w:val="24"/>
          <w:lang w:val="uk-UA"/>
        </w:rPr>
        <w:t>е</w:t>
      </w:r>
      <w:r w:rsidRPr="006B26D4">
        <w:rPr>
          <w:rFonts w:ascii="Arial" w:hAnsi="Arial" w:cs="Arial"/>
          <w:sz w:val="24"/>
          <w:szCs w:val="24"/>
          <w:lang w:val="uk-UA"/>
        </w:rPr>
        <w:t>ляцій.</w:t>
      </w:r>
    </w:p>
    <w:p w:rsidR="00F001E4" w:rsidRPr="00323439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.1.1 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реєструє та відстежує скарги та апеляції, а також дії, що виконуються для їх вирішенн</w:t>
      </w:r>
      <w:r w:rsidRPr="00323439">
        <w:rPr>
          <w:rFonts w:ascii="Arial" w:hAnsi="Arial" w:cs="Arial"/>
          <w:sz w:val="24"/>
          <w:szCs w:val="24"/>
          <w:lang w:val="uk-UA"/>
        </w:rPr>
        <w:t xml:space="preserve">я. </w:t>
      </w:r>
      <w:r w:rsidRPr="00323439">
        <w:rPr>
          <w:sz w:val="24"/>
          <w:szCs w:val="24"/>
        </w:rPr>
        <w:t>О</w:t>
      </w:r>
      <w:r>
        <w:rPr>
          <w:sz w:val="24"/>
          <w:szCs w:val="24"/>
          <w:lang w:val="uk-UA"/>
        </w:rPr>
        <w:t>С</w:t>
      </w:r>
      <w:r w:rsidRPr="00323439">
        <w:rPr>
          <w:sz w:val="24"/>
          <w:szCs w:val="24"/>
        </w:rPr>
        <w:t xml:space="preserve"> нес</w:t>
      </w:r>
      <w:r>
        <w:rPr>
          <w:sz w:val="24"/>
          <w:szCs w:val="24"/>
          <w:lang w:val="uk-UA"/>
        </w:rPr>
        <w:t>е</w:t>
      </w:r>
      <w:r w:rsidRPr="00323439">
        <w:rPr>
          <w:sz w:val="24"/>
          <w:szCs w:val="24"/>
        </w:rPr>
        <w:t xml:space="preserve"> </w:t>
      </w:r>
      <w:proofErr w:type="spellStart"/>
      <w:r w:rsidRPr="00323439">
        <w:rPr>
          <w:sz w:val="24"/>
          <w:szCs w:val="24"/>
        </w:rPr>
        <w:t>відповідальність</w:t>
      </w:r>
      <w:proofErr w:type="spellEnd"/>
      <w:r w:rsidRPr="00323439">
        <w:rPr>
          <w:sz w:val="24"/>
          <w:szCs w:val="24"/>
        </w:rPr>
        <w:t xml:space="preserve"> за </w:t>
      </w:r>
      <w:proofErr w:type="spellStart"/>
      <w:r w:rsidRPr="00323439">
        <w:rPr>
          <w:sz w:val="24"/>
          <w:szCs w:val="24"/>
        </w:rPr>
        <w:t>всі</w:t>
      </w:r>
      <w:proofErr w:type="spellEnd"/>
      <w:r w:rsidRPr="00323439">
        <w:rPr>
          <w:sz w:val="24"/>
          <w:szCs w:val="24"/>
        </w:rPr>
        <w:t xml:space="preserve"> </w:t>
      </w:r>
      <w:proofErr w:type="spellStart"/>
      <w:proofErr w:type="gramStart"/>
      <w:r w:rsidRPr="00323439">
        <w:rPr>
          <w:sz w:val="24"/>
          <w:szCs w:val="24"/>
        </w:rPr>
        <w:t>р</w:t>
      </w:r>
      <w:proofErr w:type="gramEnd"/>
      <w:r w:rsidRPr="00323439">
        <w:rPr>
          <w:sz w:val="24"/>
          <w:szCs w:val="24"/>
        </w:rPr>
        <w:t>ішення</w:t>
      </w:r>
      <w:proofErr w:type="spellEnd"/>
      <w:r w:rsidRPr="00323439">
        <w:rPr>
          <w:sz w:val="24"/>
          <w:szCs w:val="24"/>
        </w:rPr>
        <w:t xml:space="preserve"> на </w:t>
      </w:r>
      <w:proofErr w:type="spellStart"/>
      <w:r w:rsidRPr="00323439">
        <w:rPr>
          <w:sz w:val="24"/>
          <w:szCs w:val="24"/>
        </w:rPr>
        <w:t>всіх</w:t>
      </w:r>
      <w:proofErr w:type="spellEnd"/>
      <w:r w:rsidRPr="00323439">
        <w:rPr>
          <w:sz w:val="24"/>
          <w:szCs w:val="24"/>
        </w:rPr>
        <w:t xml:space="preserve"> </w:t>
      </w:r>
      <w:proofErr w:type="spellStart"/>
      <w:r w:rsidRPr="00323439">
        <w:rPr>
          <w:sz w:val="24"/>
          <w:szCs w:val="24"/>
        </w:rPr>
        <w:t>рівнях</w:t>
      </w:r>
      <w:proofErr w:type="spellEnd"/>
      <w:r w:rsidRPr="00323439">
        <w:rPr>
          <w:sz w:val="24"/>
          <w:szCs w:val="24"/>
        </w:rPr>
        <w:t xml:space="preserve"> </w:t>
      </w:r>
      <w:proofErr w:type="spellStart"/>
      <w:r w:rsidRPr="00323439">
        <w:rPr>
          <w:sz w:val="24"/>
          <w:szCs w:val="24"/>
        </w:rPr>
        <w:t>процесу</w:t>
      </w:r>
      <w:proofErr w:type="spellEnd"/>
      <w:r w:rsidRPr="00323439">
        <w:rPr>
          <w:sz w:val="24"/>
          <w:szCs w:val="24"/>
        </w:rPr>
        <w:t xml:space="preserve"> </w:t>
      </w:r>
      <w:proofErr w:type="spellStart"/>
      <w:r w:rsidRPr="00323439">
        <w:rPr>
          <w:sz w:val="24"/>
          <w:szCs w:val="24"/>
        </w:rPr>
        <w:t>розглядання</w:t>
      </w:r>
      <w:proofErr w:type="spellEnd"/>
      <w:r w:rsidRPr="00323439">
        <w:rPr>
          <w:sz w:val="24"/>
          <w:szCs w:val="24"/>
        </w:rPr>
        <w:t xml:space="preserve"> </w:t>
      </w:r>
      <w:proofErr w:type="spellStart"/>
      <w:r w:rsidRPr="00323439">
        <w:rPr>
          <w:sz w:val="24"/>
          <w:szCs w:val="24"/>
        </w:rPr>
        <w:t>апеляцій</w:t>
      </w:r>
      <w:proofErr w:type="spellEnd"/>
      <w:r>
        <w:rPr>
          <w:sz w:val="24"/>
          <w:szCs w:val="24"/>
          <w:lang w:val="uk-UA"/>
        </w:rPr>
        <w:t>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.1.2 Подання та отримання апеляції.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.1.2.1 Термін подання апеляції становить </w:t>
      </w:r>
      <w:r w:rsidRPr="009F6A7B">
        <w:rPr>
          <w:rFonts w:ascii="Arial" w:hAnsi="Arial" w:cs="Arial"/>
          <w:sz w:val="24"/>
          <w:szCs w:val="24"/>
          <w:lang w:val="uk-UA"/>
        </w:rPr>
        <w:t>1 місяць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 дати письмового повідо</w:t>
      </w:r>
      <w:r w:rsidRPr="006B26D4">
        <w:rPr>
          <w:rFonts w:ascii="Arial" w:hAnsi="Arial" w:cs="Arial"/>
          <w:sz w:val="24"/>
          <w:szCs w:val="24"/>
          <w:lang w:val="uk-UA"/>
        </w:rPr>
        <w:t>м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лення </w:t>
      </w:r>
      <w:r>
        <w:rPr>
          <w:rFonts w:ascii="Arial" w:hAnsi="Arial" w:cs="Arial"/>
          <w:sz w:val="24"/>
          <w:szCs w:val="24"/>
          <w:lang w:val="uk-UA"/>
        </w:rPr>
        <w:t xml:space="preserve">клієнта 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про рішення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>. Апеляція подається в письмовій формі на ім’я кері</w:t>
      </w:r>
      <w:r w:rsidRPr="006B26D4">
        <w:rPr>
          <w:rFonts w:ascii="Arial" w:hAnsi="Arial" w:cs="Arial"/>
          <w:sz w:val="24"/>
          <w:szCs w:val="24"/>
          <w:lang w:val="uk-UA"/>
        </w:rPr>
        <w:t>в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ника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 Подання апеляції не зупиняє дії рішення прийнятого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 xml:space="preserve"> 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.1.2.2 Можуть буди оскаржені такі рішення та дії;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 xml:space="preserve">- відмова у прийнятті до розгляду заявки на проведення </w:t>
      </w:r>
      <w:r>
        <w:rPr>
          <w:rFonts w:ascii="Arial" w:hAnsi="Arial" w:cs="Arial"/>
          <w:sz w:val="24"/>
          <w:szCs w:val="24"/>
          <w:lang w:val="uk-UA"/>
        </w:rPr>
        <w:t>робіт</w:t>
      </w:r>
      <w:r w:rsidRPr="006B26D4">
        <w:rPr>
          <w:rFonts w:ascii="Arial" w:hAnsi="Arial" w:cs="Arial"/>
          <w:sz w:val="24"/>
          <w:szCs w:val="24"/>
          <w:lang w:val="uk-UA"/>
        </w:rPr>
        <w:t>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>- відмова у видачі сертифіката;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 xml:space="preserve">- відмова у реєстрації декларації про відповідність; 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 xml:space="preserve">- зупинення або скасування сертифіката; 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>- порушення правил та процедур сертифікації;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 xml:space="preserve">- інші дії або бездіяльність, якщо вони призвели до порушення прав </w:t>
      </w:r>
      <w:r>
        <w:rPr>
          <w:rFonts w:ascii="Arial" w:hAnsi="Arial" w:cs="Arial"/>
          <w:sz w:val="24"/>
          <w:szCs w:val="24"/>
          <w:lang w:val="uk-UA"/>
        </w:rPr>
        <w:t>клієнта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при сертифікації продукції.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.1.2.3 В апеляції мають бути зазначені: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>- найменування підприємства-клієнта, який її подає</w:t>
      </w:r>
      <w:r>
        <w:rPr>
          <w:rFonts w:ascii="Arial" w:hAnsi="Arial" w:cs="Arial"/>
          <w:sz w:val="24"/>
          <w:szCs w:val="24"/>
          <w:lang w:val="uk-UA"/>
        </w:rPr>
        <w:t xml:space="preserve"> (далі - апелянт)</w:t>
      </w:r>
      <w:r w:rsidRPr="006B26D4">
        <w:rPr>
          <w:rFonts w:ascii="Arial" w:hAnsi="Arial" w:cs="Arial"/>
          <w:sz w:val="24"/>
          <w:szCs w:val="24"/>
          <w:lang w:val="uk-UA"/>
        </w:rPr>
        <w:t>, його місце</w:t>
      </w:r>
      <w:r w:rsidRPr="006B26D4">
        <w:rPr>
          <w:rFonts w:ascii="Arial" w:hAnsi="Arial" w:cs="Arial"/>
          <w:sz w:val="24"/>
          <w:szCs w:val="24"/>
          <w:lang w:val="uk-UA"/>
        </w:rPr>
        <w:t>з</w:t>
      </w:r>
      <w:r w:rsidRPr="006B26D4">
        <w:rPr>
          <w:rFonts w:ascii="Arial" w:hAnsi="Arial" w:cs="Arial"/>
          <w:sz w:val="24"/>
          <w:szCs w:val="24"/>
          <w:lang w:val="uk-UA"/>
        </w:rPr>
        <w:t>находження;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>- рішення, дії або бездіяльність, які оскаржуються;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>- ч</w:t>
      </w:r>
      <w:r>
        <w:rPr>
          <w:rFonts w:ascii="Arial" w:hAnsi="Arial" w:cs="Arial"/>
          <w:sz w:val="24"/>
          <w:szCs w:val="24"/>
          <w:lang w:val="uk-UA"/>
        </w:rPr>
        <w:t>і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тко викладена суть справи та в чому полягає незаконність або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необгрунтова</w:t>
      </w:r>
      <w:r w:rsidRPr="006B26D4">
        <w:rPr>
          <w:rFonts w:ascii="Arial" w:hAnsi="Arial" w:cs="Arial"/>
          <w:sz w:val="24"/>
          <w:szCs w:val="24"/>
          <w:lang w:val="uk-UA"/>
        </w:rPr>
        <w:t>н</w:t>
      </w:r>
      <w:r w:rsidRPr="006B26D4">
        <w:rPr>
          <w:rFonts w:ascii="Arial" w:hAnsi="Arial" w:cs="Arial"/>
          <w:sz w:val="24"/>
          <w:szCs w:val="24"/>
          <w:lang w:val="uk-UA"/>
        </w:rPr>
        <w:t>ність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 рішення, дій або бездіяльності з боку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>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>- до апеляції повинні додаватись всі необхідні документи і матеріали, які підтве</w:t>
      </w:r>
      <w:r w:rsidRPr="006B26D4">
        <w:rPr>
          <w:rFonts w:ascii="Arial" w:hAnsi="Arial" w:cs="Arial"/>
          <w:sz w:val="24"/>
          <w:szCs w:val="24"/>
          <w:lang w:val="uk-UA"/>
        </w:rPr>
        <w:t>р</w:t>
      </w:r>
      <w:r w:rsidRPr="006B26D4">
        <w:rPr>
          <w:rFonts w:ascii="Arial" w:hAnsi="Arial" w:cs="Arial"/>
          <w:sz w:val="24"/>
          <w:szCs w:val="24"/>
          <w:lang w:val="uk-UA"/>
        </w:rPr>
        <w:t>джують і пояснюють факти, що містяться в апеляції (нормативна документація, протоколи в</w:t>
      </w:r>
      <w:r w:rsidRPr="006B26D4">
        <w:rPr>
          <w:rFonts w:ascii="Arial" w:hAnsi="Arial" w:cs="Arial"/>
          <w:sz w:val="24"/>
          <w:szCs w:val="24"/>
          <w:lang w:val="uk-UA"/>
        </w:rPr>
        <w:t>и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пробувань, акти обстеження і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т.п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>.);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 xml:space="preserve">- клопотання </w:t>
      </w:r>
      <w:r>
        <w:rPr>
          <w:rFonts w:ascii="Arial" w:hAnsi="Arial" w:cs="Arial"/>
          <w:sz w:val="24"/>
          <w:szCs w:val="24"/>
          <w:lang w:val="uk-UA"/>
        </w:rPr>
        <w:t>апелянта</w:t>
      </w:r>
      <w:r w:rsidRPr="006B26D4">
        <w:rPr>
          <w:rFonts w:ascii="Arial" w:hAnsi="Arial" w:cs="Arial"/>
          <w:sz w:val="24"/>
          <w:szCs w:val="24"/>
          <w:lang w:val="uk-UA"/>
        </w:rPr>
        <w:t>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 w:rsidRPr="006B26D4">
        <w:rPr>
          <w:rFonts w:ascii="Arial" w:hAnsi="Arial" w:cs="Arial"/>
          <w:sz w:val="24"/>
          <w:szCs w:val="24"/>
          <w:lang w:val="uk-UA"/>
        </w:rPr>
        <w:t>За потреби апеляційна комісія може вимагати додаткові документи, необхідні для р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>згляду апеляції.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.1.2.4  Усі апеляції, крім тих, що надійшли з порушенням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вимогг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п.п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. </w:t>
      </w: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.1 – </w:t>
      </w:r>
      <w:r w:rsidRPr="00A906FC">
        <w:rPr>
          <w:rFonts w:ascii="Arial" w:hAnsi="Arial" w:cs="Arial"/>
          <w:sz w:val="24"/>
          <w:szCs w:val="24"/>
          <w:lang w:val="uk-UA"/>
        </w:rPr>
        <w:t xml:space="preserve">4.1.2.3, підлягають реєстрації </w:t>
      </w:r>
      <w:r>
        <w:rPr>
          <w:rFonts w:ascii="Arial" w:hAnsi="Arial" w:cs="Arial"/>
          <w:sz w:val="24"/>
          <w:szCs w:val="24"/>
          <w:lang w:val="uk-UA"/>
        </w:rPr>
        <w:t xml:space="preserve">секретарем, як вхідний документ у відповідному журналі та передається керівнику ОС або його заступнику для </w:t>
      </w:r>
      <w:r w:rsidRPr="006B26D4">
        <w:rPr>
          <w:rFonts w:ascii="Arial" w:hAnsi="Arial" w:cs="Arial"/>
          <w:sz w:val="24"/>
          <w:szCs w:val="24"/>
          <w:lang w:val="uk-UA"/>
        </w:rPr>
        <w:t>пров</w:t>
      </w:r>
      <w:r>
        <w:rPr>
          <w:rFonts w:ascii="Arial" w:hAnsi="Arial" w:cs="Arial"/>
          <w:sz w:val="24"/>
          <w:szCs w:val="24"/>
          <w:lang w:val="uk-UA"/>
        </w:rPr>
        <w:t>едення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попередн</w:t>
      </w:r>
      <w:r>
        <w:rPr>
          <w:rFonts w:ascii="Arial" w:hAnsi="Arial" w:cs="Arial"/>
          <w:sz w:val="24"/>
          <w:szCs w:val="24"/>
          <w:lang w:val="uk-UA"/>
        </w:rPr>
        <w:t>ього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роз</w:t>
      </w:r>
      <w:r w:rsidRPr="006B26D4">
        <w:rPr>
          <w:rFonts w:ascii="Arial" w:hAnsi="Arial" w:cs="Arial"/>
          <w:sz w:val="24"/>
          <w:szCs w:val="24"/>
          <w:lang w:val="uk-UA"/>
        </w:rPr>
        <w:t>г</w:t>
      </w:r>
      <w:r w:rsidRPr="006B26D4">
        <w:rPr>
          <w:rFonts w:ascii="Arial" w:hAnsi="Arial" w:cs="Arial"/>
          <w:sz w:val="24"/>
          <w:szCs w:val="24"/>
          <w:lang w:val="uk-UA"/>
        </w:rPr>
        <w:t>ляд</w:t>
      </w:r>
      <w:r>
        <w:rPr>
          <w:rFonts w:ascii="Arial" w:hAnsi="Arial" w:cs="Arial"/>
          <w:sz w:val="24"/>
          <w:szCs w:val="24"/>
          <w:lang w:val="uk-UA"/>
        </w:rPr>
        <w:t>у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 метою встановлення, чи стосується вона діяльності з сертифікації, за яку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в</w:t>
      </w:r>
      <w:r w:rsidRPr="006B26D4">
        <w:rPr>
          <w:rFonts w:ascii="Arial" w:hAnsi="Arial" w:cs="Arial"/>
          <w:sz w:val="24"/>
          <w:szCs w:val="24"/>
          <w:lang w:val="uk-UA"/>
        </w:rPr>
        <w:t>і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дповідає.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Ящо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 так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то готуються пропозиції щодо формування апеляційної комісії для її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роглядання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та реєстрація апеляції в</w:t>
      </w:r>
      <w:r w:rsidRPr="00A906FC">
        <w:rPr>
          <w:rFonts w:ascii="Arial" w:hAnsi="Arial" w:cs="Arial"/>
          <w:sz w:val="24"/>
          <w:szCs w:val="24"/>
          <w:lang w:val="uk-UA"/>
        </w:rPr>
        <w:t xml:space="preserve"> </w:t>
      </w:r>
      <w:r w:rsidRPr="00070C24">
        <w:rPr>
          <w:rFonts w:ascii="Arial" w:hAnsi="Arial" w:cs="Arial"/>
          <w:sz w:val="24"/>
          <w:szCs w:val="24"/>
          <w:lang w:val="uk-UA"/>
        </w:rPr>
        <w:t xml:space="preserve">Журналі </w:t>
      </w:r>
      <w:r w:rsidRPr="00070C24">
        <w:rPr>
          <w:rFonts w:ascii="Arial" w:hAnsi="Arial" w:cs="Arial"/>
          <w:sz w:val="24"/>
          <w:szCs w:val="24"/>
          <w:lang w:val="uk-UA"/>
        </w:rPr>
        <w:lastRenderedPageBreak/>
        <w:t xml:space="preserve">реєстрації апеляцій, скарг та дій для їх </w:t>
      </w:r>
      <w:r w:rsidRPr="00E70F16">
        <w:rPr>
          <w:rFonts w:ascii="Arial" w:hAnsi="Arial" w:cs="Arial"/>
          <w:sz w:val="24"/>
          <w:szCs w:val="24"/>
          <w:lang w:val="uk-UA"/>
        </w:rPr>
        <w:t>в</w:t>
      </w:r>
      <w:r w:rsidRPr="00E70F16">
        <w:rPr>
          <w:rFonts w:ascii="Arial" w:hAnsi="Arial" w:cs="Arial"/>
          <w:sz w:val="24"/>
          <w:szCs w:val="24"/>
          <w:lang w:val="uk-UA"/>
        </w:rPr>
        <w:t>и</w:t>
      </w:r>
      <w:r w:rsidRPr="00E70F16">
        <w:rPr>
          <w:rFonts w:ascii="Arial" w:hAnsi="Arial" w:cs="Arial"/>
          <w:sz w:val="24"/>
          <w:szCs w:val="24"/>
          <w:lang w:val="uk-UA"/>
        </w:rPr>
        <w:t>рішення.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Після реєстрації апелянту направляється письмове підтвердже</w:t>
      </w:r>
      <w:r w:rsidRPr="006B26D4">
        <w:rPr>
          <w:rFonts w:ascii="Arial" w:hAnsi="Arial" w:cs="Arial"/>
          <w:sz w:val="24"/>
          <w:szCs w:val="24"/>
          <w:lang w:val="uk-UA"/>
        </w:rPr>
        <w:t>н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ня отримання апеляції. 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.1.3 Розглядання апеляцій.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.1.4.1 Для розгляду кожної апеляції створюється апеляційна комісія, </w:t>
      </w:r>
      <w:r>
        <w:rPr>
          <w:rFonts w:ascii="Arial" w:hAnsi="Arial" w:cs="Arial"/>
          <w:sz w:val="24"/>
          <w:szCs w:val="24"/>
          <w:lang w:val="uk-UA"/>
        </w:rPr>
        <w:t>згідно Положення про апеляційну комісію ОС</w:t>
      </w:r>
      <w:r w:rsidRPr="006B26D4">
        <w:rPr>
          <w:rFonts w:ascii="Arial" w:hAnsi="Arial" w:cs="Arial"/>
          <w:sz w:val="24"/>
          <w:szCs w:val="24"/>
          <w:lang w:val="uk-UA"/>
        </w:rPr>
        <w:t>. Для забезпечення відсутності конфліктів і</w:t>
      </w:r>
      <w:r w:rsidRPr="006B26D4">
        <w:rPr>
          <w:rFonts w:ascii="Arial" w:hAnsi="Arial" w:cs="Arial"/>
          <w:sz w:val="24"/>
          <w:szCs w:val="24"/>
          <w:lang w:val="uk-UA"/>
        </w:rPr>
        <w:t>н</w:t>
      </w:r>
      <w:r w:rsidRPr="006B26D4">
        <w:rPr>
          <w:rFonts w:ascii="Arial" w:hAnsi="Arial" w:cs="Arial"/>
          <w:sz w:val="24"/>
          <w:szCs w:val="24"/>
          <w:lang w:val="uk-UA"/>
        </w:rPr>
        <w:t>тересів для розгляду або прийняття рішення щодо апеляції персонал, який надавав консульт</w:t>
      </w:r>
      <w:r w:rsidRPr="006B26D4">
        <w:rPr>
          <w:rFonts w:ascii="Arial" w:hAnsi="Arial" w:cs="Arial"/>
          <w:sz w:val="24"/>
          <w:szCs w:val="24"/>
          <w:lang w:val="uk-UA"/>
        </w:rPr>
        <w:t>у</w:t>
      </w:r>
      <w:r w:rsidRPr="006B26D4">
        <w:rPr>
          <w:rFonts w:ascii="Arial" w:hAnsi="Arial" w:cs="Arial"/>
          <w:sz w:val="24"/>
          <w:szCs w:val="24"/>
          <w:lang w:val="uk-UA"/>
        </w:rPr>
        <w:t>вання клієнту (участь у проектуванні, виробництві, розміщенні, обслуговуванні або ро</w:t>
      </w:r>
      <w:r w:rsidRPr="006B26D4">
        <w:rPr>
          <w:rFonts w:ascii="Arial" w:hAnsi="Arial" w:cs="Arial"/>
          <w:sz w:val="24"/>
          <w:szCs w:val="24"/>
          <w:lang w:val="uk-UA"/>
        </w:rPr>
        <w:t>з</w:t>
      </w:r>
      <w:r w:rsidRPr="006B26D4">
        <w:rPr>
          <w:rFonts w:ascii="Arial" w:hAnsi="Arial" w:cs="Arial"/>
          <w:sz w:val="24"/>
          <w:szCs w:val="24"/>
          <w:lang w:val="uk-UA"/>
        </w:rPr>
        <w:t>повсюдженні продукції) або працював у клієнта упродовж двох років після консульт</w:t>
      </w:r>
      <w:r w:rsidRPr="006B26D4">
        <w:rPr>
          <w:rFonts w:ascii="Arial" w:hAnsi="Arial" w:cs="Arial"/>
          <w:sz w:val="24"/>
          <w:szCs w:val="24"/>
          <w:lang w:val="uk-UA"/>
        </w:rPr>
        <w:t>у</w:t>
      </w:r>
      <w:r w:rsidRPr="006B26D4">
        <w:rPr>
          <w:rFonts w:ascii="Arial" w:hAnsi="Arial" w:cs="Arial"/>
          <w:sz w:val="24"/>
          <w:szCs w:val="24"/>
          <w:lang w:val="uk-UA"/>
        </w:rPr>
        <w:t>вання, не залучається. Особи, що були залучені до діяльності з сертифікації, пов’язаною з апеляцією також не залуч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ються. 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.1.4.2 Апеляція розглядається апеляційною комісією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не пізніше одного м</w:t>
      </w:r>
      <w:r w:rsidRPr="006B26D4">
        <w:rPr>
          <w:rFonts w:ascii="Arial" w:hAnsi="Arial" w:cs="Arial"/>
          <w:sz w:val="24"/>
          <w:szCs w:val="24"/>
          <w:lang w:val="uk-UA"/>
        </w:rPr>
        <w:t>і</w:t>
      </w:r>
      <w:r w:rsidRPr="006B26D4">
        <w:rPr>
          <w:rFonts w:ascii="Arial" w:hAnsi="Arial" w:cs="Arial"/>
          <w:sz w:val="24"/>
          <w:szCs w:val="24"/>
          <w:lang w:val="uk-UA"/>
        </w:rPr>
        <w:t>сяця після її одержання.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3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здійснює всі необхідні дії для збирання і перевірки всієї необхідної і</w:t>
      </w:r>
      <w:r w:rsidRPr="006B26D4">
        <w:rPr>
          <w:rFonts w:ascii="Arial" w:hAnsi="Arial" w:cs="Arial"/>
          <w:sz w:val="24"/>
          <w:szCs w:val="24"/>
          <w:lang w:val="uk-UA"/>
        </w:rPr>
        <w:t>н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формації по апеляції і несе за це відповідальність.  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Зареєстрована апеляція та інші матеріали, що надійшли з нею перед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>ються Голові апеляційної комісії.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5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Голова апеляційної комісії або його заступник призначають дату зас</w:t>
      </w:r>
      <w:r w:rsidRPr="006B26D4">
        <w:rPr>
          <w:rFonts w:ascii="Arial" w:hAnsi="Arial" w:cs="Arial"/>
          <w:sz w:val="24"/>
          <w:szCs w:val="24"/>
          <w:lang w:val="uk-UA"/>
        </w:rPr>
        <w:t>і</w:t>
      </w:r>
      <w:r w:rsidRPr="006B26D4">
        <w:rPr>
          <w:rFonts w:ascii="Arial" w:hAnsi="Arial" w:cs="Arial"/>
          <w:sz w:val="24"/>
          <w:szCs w:val="24"/>
          <w:lang w:val="uk-UA"/>
        </w:rPr>
        <w:t>дання комісії. Секретар комісії забезпечує участь у засіданні всіх членів апеляційної комісії, предст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вників апелянта та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>.</w:t>
      </w:r>
    </w:p>
    <w:p w:rsidR="00F001E4" w:rsidRPr="006B26D4" w:rsidRDefault="00F001E4" w:rsidP="00F001E4">
      <w:pPr>
        <w:suppressLineNumbers/>
        <w:tabs>
          <w:tab w:val="num" w:pos="1128"/>
        </w:tabs>
        <w:spacing w:line="360" w:lineRule="auto"/>
        <w:ind w:left="-1" w:firstLine="710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6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Витрати, пов’язані з розглядом апеляції несе кожна із ст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>рін.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7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Апелянт може в будь-який час відкликати подану апеляцію. У разі відкл</w:t>
      </w:r>
      <w:r w:rsidRPr="006B26D4">
        <w:rPr>
          <w:rFonts w:ascii="Arial" w:hAnsi="Arial" w:cs="Arial"/>
          <w:sz w:val="24"/>
          <w:szCs w:val="24"/>
          <w:lang w:val="uk-UA"/>
        </w:rPr>
        <w:t>и</w:t>
      </w:r>
      <w:r w:rsidRPr="006B26D4">
        <w:rPr>
          <w:rFonts w:ascii="Arial" w:hAnsi="Arial" w:cs="Arial"/>
          <w:sz w:val="24"/>
          <w:szCs w:val="24"/>
          <w:lang w:val="uk-UA"/>
        </w:rPr>
        <w:t>кання апеляції, розгляд її зупиняється. Розгляд питання, порушеного в апеляції, що буда відклик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>на, вдруге не проводиться.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8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Головує на засіданні Голова апеляційної комісії. У разі відсутності гол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>ви апеляційної комісії його обов’язки виконує заступник. Секретар апеляційної комісії представляє комісії суть справи і веде прот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>кол засідання.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9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Протокол засідання апеляційної комісії має чітко і стисло описувати суть апеляції, зміст усіх запитань, відповідей і виступів. Протокол засідань підписують голова апел</w:t>
      </w:r>
      <w:r w:rsidRPr="006B26D4">
        <w:rPr>
          <w:rFonts w:ascii="Arial" w:hAnsi="Arial" w:cs="Arial"/>
          <w:sz w:val="24"/>
          <w:szCs w:val="24"/>
          <w:lang w:val="uk-UA"/>
        </w:rPr>
        <w:t>я</w:t>
      </w:r>
      <w:r w:rsidRPr="006B26D4">
        <w:rPr>
          <w:rFonts w:ascii="Arial" w:hAnsi="Arial" w:cs="Arial"/>
          <w:sz w:val="24"/>
          <w:szCs w:val="24"/>
          <w:lang w:val="uk-UA"/>
        </w:rPr>
        <w:t>ційної комісії та секретар.</w:t>
      </w:r>
    </w:p>
    <w:p w:rsidR="00F001E4" w:rsidRPr="006B26D4" w:rsidRDefault="00F001E4" w:rsidP="00F001E4">
      <w:pPr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</w:t>
      </w:r>
      <w:r>
        <w:rPr>
          <w:rFonts w:ascii="Arial" w:hAnsi="Arial" w:cs="Arial"/>
          <w:sz w:val="24"/>
          <w:szCs w:val="24"/>
          <w:lang w:val="uk-UA"/>
        </w:rPr>
        <w:t>10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</w:t>
      </w:r>
      <w:r w:rsidRPr="00F001E4">
        <w:rPr>
          <w:rFonts w:ascii="Arial" w:hAnsi="Arial" w:cs="Arial"/>
          <w:sz w:val="24"/>
          <w:szCs w:val="24"/>
          <w:lang w:val="uk-UA"/>
        </w:rPr>
        <w:t xml:space="preserve">Під час розгляду апеляції представники </w:t>
      </w:r>
      <w:r w:rsidRPr="006B26D4">
        <w:rPr>
          <w:rFonts w:ascii="Arial" w:hAnsi="Arial" w:cs="Arial"/>
          <w:sz w:val="24"/>
          <w:szCs w:val="24"/>
          <w:lang w:val="uk-UA"/>
        </w:rPr>
        <w:t>апелянта</w:t>
      </w:r>
      <w:r w:rsidRPr="00F001E4">
        <w:rPr>
          <w:rFonts w:ascii="Arial" w:hAnsi="Arial" w:cs="Arial"/>
          <w:sz w:val="24"/>
          <w:szCs w:val="24"/>
          <w:lang w:val="uk-UA"/>
        </w:rPr>
        <w:t xml:space="preserve"> і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F001E4">
        <w:rPr>
          <w:rFonts w:ascii="Arial" w:hAnsi="Arial" w:cs="Arial"/>
          <w:sz w:val="24"/>
          <w:szCs w:val="24"/>
          <w:lang w:val="uk-UA"/>
        </w:rPr>
        <w:t xml:space="preserve"> мають право бути з</w:t>
      </w:r>
      <w:r w:rsidRPr="00F001E4">
        <w:rPr>
          <w:rFonts w:ascii="Arial" w:hAnsi="Arial" w:cs="Arial"/>
          <w:sz w:val="24"/>
          <w:szCs w:val="24"/>
          <w:lang w:val="uk-UA"/>
        </w:rPr>
        <w:t>а</w:t>
      </w:r>
      <w:r w:rsidRPr="00F001E4">
        <w:rPr>
          <w:rFonts w:ascii="Arial" w:hAnsi="Arial" w:cs="Arial"/>
          <w:sz w:val="24"/>
          <w:szCs w:val="24"/>
          <w:lang w:val="uk-UA"/>
        </w:rPr>
        <w:t>слуханими на засіданні комісії.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.1.4.1</w:t>
      </w:r>
      <w:r>
        <w:rPr>
          <w:rFonts w:ascii="Arial" w:hAnsi="Arial" w:cs="Arial"/>
          <w:sz w:val="24"/>
          <w:szCs w:val="24"/>
          <w:lang w:val="uk-UA"/>
        </w:rPr>
        <w:t>1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За результатами обговорення та розгляду апеляції комісією виносит</w:t>
      </w:r>
      <w:r w:rsidRPr="006B26D4">
        <w:rPr>
          <w:rFonts w:ascii="Arial" w:hAnsi="Arial" w:cs="Arial"/>
          <w:sz w:val="24"/>
          <w:szCs w:val="24"/>
          <w:lang w:val="uk-UA"/>
        </w:rPr>
        <w:t>ь</w:t>
      </w:r>
      <w:r w:rsidRPr="006B26D4">
        <w:rPr>
          <w:rFonts w:ascii="Arial" w:hAnsi="Arial" w:cs="Arial"/>
          <w:sz w:val="24"/>
          <w:szCs w:val="24"/>
          <w:lang w:val="uk-UA"/>
        </w:rPr>
        <w:t>ся рішення для визначення того, які дії необхідно вжити у відповідь на неї, враховуючи р</w:t>
      </w:r>
      <w:r w:rsidRPr="006B26D4">
        <w:rPr>
          <w:rFonts w:ascii="Arial" w:hAnsi="Arial" w:cs="Arial"/>
          <w:sz w:val="24"/>
          <w:szCs w:val="24"/>
          <w:lang w:val="uk-UA"/>
        </w:rPr>
        <w:t>е</w:t>
      </w:r>
      <w:r w:rsidRPr="006B26D4">
        <w:rPr>
          <w:rFonts w:ascii="Arial" w:hAnsi="Arial" w:cs="Arial"/>
          <w:sz w:val="24"/>
          <w:szCs w:val="24"/>
          <w:lang w:val="uk-UA"/>
        </w:rPr>
        <w:t>зультати попередніх подібних апеляцій, яке приймається більшістю голосів. Під час пр</w:t>
      </w:r>
      <w:r w:rsidRPr="006B26D4">
        <w:rPr>
          <w:rFonts w:ascii="Arial" w:hAnsi="Arial" w:cs="Arial"/>
          <w:sz w:val="24"/>
          <w:szCs w:val="24"/>
          <w:lang w:val="uk-UA"/>
        </w:rPr>
        <w:t>и</w:t>
      </w:r>
      <w:r w:rsidRPr="006B26D4">
        <w:rPr>
          <w:rFonts w:ascii="Arial" w:hAnsi="Arial" w:cs="Arial"/>
          <w:sz w:val="24"/>
          <w:szCs w:val="24"/>
          <w:lang w:val="uk-UA"/>
        </w:rPr>
        <w:t>йняття рішення мають бути присутні тільки члени комісії і в повному складі. У разі рівного розподілу гол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>сів, голос Голови є вирішальним.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.1.4.1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Якщо апеляційна комісія визнає рішення, дії чи бездіяльність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непр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>вомірними, то вона прийма</w:t>
      </w:r>
      <w:r>
        <w:rPr>
          <w:rFonts w:ascii="Arial" w:hAnsi="Arial" w:cs="Arial"/>
          <w:sz w:val="24"/>
          <w:szCs w:val="24"/>
          <w:lang w:val="uk-UA"/>
        </w:rPr>
        <w:t>є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рішення про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обгрунтованність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 апеляції та рекомендує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усунути допущене порушення та ск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>сувати прийняте рішення.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.1.4.1</w:t>
      </w:r>
      <w:r>
        <w:rPr>
          <w:rFonts w:ascii="Arial" w:hAnsi="Arial" w:cs="Arial"/>
          <w:sz w:val="24"/>
          <w:szCs w:val="24"/>
          <w:lang w:val="uk-UA"/>
        </w:rPr>
        <w:t>3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Якщо апеляційна комісія визнає рішення, дії чи бездіяльність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правомірними, то вона приймає рішення про відмову у зад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воленні апеляції. 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.1.4.1</w:t>
      </w: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Рішення апеляційної комісії повинно бути підписане головою та всіма член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ми комісії. 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.1.4.1</w:t>
      </w:r>
      <w:r>
        <w:rPr>
          <w:rFonts w:ascii="Arial" w:hAnsi="Arial" w:cs="Arial"/>
          <w:sz w:val="24"/>
          <w:szCs w:val="24"/>
          <w:lang w:val="uk-UA"/>
        </w:rPr>
        <w:t>5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Рішення письмово доводиться до відома сторін з офіційним повідо</w:t>
      </w:r>
      <w:r w:rsidRPr="006B26D4">
        <w:rPr>
          <w:rFonts w:ascii="Arial" w:hAnsi="Arial" w:cs="Arial"/>
          <w:sz w:val="24"/>
          <w:szCs w:val="24"/>
          <w:lang w:val="uk-UA"/>
        </w:rPr>
        <w:t>м</w:t>
      </w:r>
      <w:r w:rsidRPr="006B26D4">
        <w:rPr>
          <w:rFonts w:ascii="Arial" w:hAnsi="Arial" w:cs="Arial"/>
          <w:sz w:val="24"/>
          <w:szCs w:val="24"/>
          <w:lang w:val="uk-UA"/>
        </w:rPr>
        <w:t>ленням апелянта щодо закінчення процесу розглядання апеляції.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070C24">
        <w:rPr>
          <w:rFonts w:ascii="Arial" w:hAnsi="Arial" w:cs="Arial"/>
          <w:sz w:val="24"/>
          <w:szCs w:val="24"/>
          <w:lang w:val="uk-UA"/>
        </w:rPr>
        <w:t>4.1.4.16 Рішення апеляційної комісії може бути оскаржене в судовому порядку згідно з чинним законодавством.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.1.4.1</w:t>
      </w:r>
      <w:r>
        <w:rPr>
          <w:rFonts w:ascii="Arial" w:hAnsi="Arial" w:cs="Arial"/>
          <w:sz w:val="24"/>
          <w:szCs w:val="24"/>
          <w:lang w:val="uk-UA"/>
        </w:rPr>
        <w:t>7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Протоколи засідань апеляційної комісії та відповідні рішення зберігают</w:t>
      </w:r>
      <w:r w:rsidRPr="006B26D4">
        <w:rPr>
          <w:rFonts w:ascii="Arial" w:hAnsi="Arial" w:cs="Arial"/>
          <w:sz w:val="24"/>
          <w:szCs w:val="24"/>
          <w:lang w:val="uk-UA"/>
        </w:rPr>
        <w:t>ь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ся в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>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.1.4.1</w:t>
      </w:r>
      <w:r>
        <w:rPr>
          <w:rFonts w:ascii="Arial" w:hAnsi="Arial" w:cs="Arial"/>
          <w:sz w:val="24"/>
          <w:szCs w:val="24"/>
          <w:lang w:val="uk-UA"/>
        </w:rPr>
        <w:t>8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забезпечує конфіденційність інформації, отриманої під час розгл</w:t>
      </w:r>
      <w:r w:rsidRPr="006B26D4">
        <w:rPr>
          <w:rFonts w:ascii="Arial" w:hAnsi="Arial" w:cs="Arial"/>
          <w:sz w:val="24"/>
          <w:szCs w:val="24"/>
          <w:lang w:val="uk-UA"/>
        </w:rPr>
        <w:t>я</w:t>
      </w:r>
      <w:r w:rsidRPr="006B26D4">
        <w:rPr>
          <w:rFonts w:ascii="Arial" w:hAnsi="Arial" w:cs="Arial"/>
          <w:sz w:val="24"/>
          <w:szCs w:val="24"/>
          <w:lang w:val="uk-UA"/>
        </w:rPr>
        <w:t>ду апеляції.</w:t>
      </w:r>
    </w:p>
    <w:p w:rsidR="00F001E4" w:rsidRPr="00567291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67291">
        <w:rPr>
          <w:rFonts w:ascii="Arial" w:hAnsi="Arial" w:cs="Arial"/>
          <w:sz w:val="24"/>
          <w:szCs w:val="24"/>
          <w:lang w:val="uk-UA"/>
        </w:rPr>
        <w:t>4.1.5 Аналізування причин апеляцій.</w:t>
      </w:r>
    </w:p>
    <w:p w:rsidR="00F001E4" w:rsidRPr="00567291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67291">
        <w:rPr>
          <w:rFonts w:ascii="Arial" w:hAnsi="Arial" w:cs="Arial"/>
          <w:sz w:val="24"/>
          <w:szCs w:val="24"/>
          <w:lang w:val="uk-UA"/>
        </w:rPr>
        <w:t>4.1.5.1 Виявлення причин апеляції здійснюється на основі результатів аналіз</w:t>
      </w:r>
      <w:r w:rsidRPr="00567291">
        <w:rPr>
          <w:rFonts w:ascii="Arial" w:hAnsi="Arial" w:cs="Arial"/>
          <w:sz w:val="24"/>
          <w:szCs w:val="24"/>
          <w:lang w:val="uk-UA"/>
        </w:rPr>
        <w:t>у</w:t>
      </w:r>
      <w:r w:rsidRPr="00567291">
        <w:rPr>
          <w:rFonts w:ascii="Arial" w:hAnsi="Arial" w:cs="Arial"/>
          <w:sz w:val="24"/>
          <w:szCs w:val="24"/>
          <w:lang w:val="uk-UA"/>
        </w:rPr>
        <w:t>вання рішення апеляційної комісії.</w:t>
      </w:r>
    </w:p>
    <w:p w:rsidR="00F001E4" w:rsidRPr="00567291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67291">
        <w:rPr>
          <w:rFonts w:ascii="Arial" w:hAnsi="Arial" w:cs="Arial"/>
          <w:sz w:val="24"/>
          <w:szCs w:val="24"/>
          <w:lang w:val="uk-UA"/>
        </w:rPr>
        <w:t xml:space="preserve">4.1.5.2 Результати аналізування є вхідними даними для планування подальших дій з управління </w:t>
      </w:r>
      <w:proofErr w:type="spellStart"/>
      <w:r w:rsidRPr="00567291">
        <w:rPr>
          <w:rFonts w:ascii="Arial" w:hAnsi="Arial" w:cs="Arial"/>
          <w:sz w:val="24"/>
          <w:szCs w:val="24"/>
          <w:lang w:val="uk-UA"/>
        </w:rPr>
        <w:t>невідповідностями</w:t>
      </w:r>
      <w:proofErr w:type="spellEnd"/>
      <w:r w:rsidRPr="00567291">
        <w:rPr>
          <w:rFonts w:ascii="Arial" w:hAnsi="Arial" w:cs="Arial"/>
          <w:sz w:val="24"/>
          <w:szCs w:val="24"/>
          <w:lang w:val="uk-UA"/>
        </w:rPr>
        <w:t xml:space="preserve"> та визначення кориг</w:t>
      </w:r>
      <w:r w:rsidRPr="00567291">
        <w:rPr>
          <w:rFonts w:ascii="Arial" w:hAnsi="Arial" w:cs="Arial"/>
          <w:sz w:val="24"/>
          <w:szCs w:val="24"/>
          <w:lang w:val="uk-UA"/>
        </w:rPr>
        <w:t>у</w:t>
      </w:r>
      <w:r w:rsidRPr="00567291">
        <w:rPr>
          <w:rFonts w:ascii="Arial" w:hAnsi="Arial" w:cs="Arial"/>
          <w:sz w:val="24"/>
          <w:szCs w:val="24"/>
          <w:lang w:val="uk-UA"/>
        </w:rPr>
        <w:t>вань та коригувальних дій.</w:t>
      </w:r>
    </w:p>
    <w:p w:rsidR="00F001E4" w:rsidRPr="00567291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67291">
        <w:rPr>
          <w:rFonts w:ascii="Arial" w:hAnsi="Arial" w:cs="Arial"/>
          <w:sz w:val="24"/>
          <w:szCs w:val="24"/>
          <w:lang w:val="uk-UA"/>
        </w:rPr>
        <w:t>4.1.6 Розробляння та впровадження коригувань і коригувальних дій.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567291">
        <w:rPr>
          <w:rFonts w:ascii="Arial" w:hAnsi="Arial" w:cs="Arial"/>
          <w:sz w:val="24"/>
          <w:szCs w:val="24"/>
          <w:lang w:val="uk-UA"/>
        </w:rPr>
        <w:t>4.1.6.1 Організація роботи з коригувань та коригувальних дій проводиться у ві</w:t>
      </w:r>
      <w:r w:rsidRPr="00567291">
        <w:rPr>
          <w:rFonts w:ascii="Arial" w:hAnsi="Arial" w:cs="Arial"/>
          <w:sz w:val="24"/>
          <w:szCs w:val="24"/>
          <w:lang w:val="uk-UA"/>
        </w:rPr>
        <w:t>д</w:t>
      </w:r>
      <w:r w:rsidRPr="00567291">
        <w:rPr>
          <w:rFonts w:ascii="Arial" w:hAnsi="Arial" w:cs="Arial"/>
          <w:sz w:val="24"/>
          <w:szCs w:val="24"/>
          <w:lang w:val="uk-UA"/>
        </w:rPr>
        <w:t>повіднос</w:t>
      </w:r>
      <w:r w:rsidRPr="003A4E5C">
        <w:rPr>
          <w:rFonts w:ascii="Arial" w:hAnsi="Arial" w:cs="Arial"/>
          <w:sz w:val="24"/>
          <w:szCs w:val="24"/>
          <w:lang w:val="uk-UA"/>
        </w:rPr>
        <w:t xml:space="preserve">ті з вимогами </w:t>
      </w:r>
      <w:r>
        <w:rPr>
          <w:rFonts w:ascii="Arial" w:hAnsi="Arial" w:cs="Arial"/>
          <w:sz w:val="24"/>
          <w:szCs w:val="24"/>
          <w:lang w:val="uk-UA"/>
        </w:rPr>
        <w:t>М</w:t>
      </w:r>
      <w:r w:rsidRPr="003A4E5C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3A4E5C">
        <w:rPr>
          <w:rFonts w:ascii="Arial" w:hAnsi="Arial" w:cs="Arial"/>
          <w:sz w:val="24"/>
          <w:szCs w:val="24"/>
          <w:lang w:val="uk-UA"/>
        </w:rPr>
        <w:t>.0</w:t>
      </w:r>
      <w:r>
        <w:rPr>
          <w:rFonts w:ascii="Arial" w:hAnsi="Arial" w:cs="Arial"/>
          <w:sz w:val="24"/>
          <w:szCs w:val="24"/>
          <w:lang w:val="uk-UA"/>
        </w:rPr>
        <w:t>4.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.1.6.2 Визначені коригування і коригувальні дії впроваджуються та перевіряєт</w:t>
      </w:r>
      <w:r w:rsidRPr="006B26D4">
        <w:rPr>
          <w:rFonts w:ascii="Arial" w:hAnsi="Arial" w:cs="Arial"/>
          <w:sz w:val="24"/>
          <w:szCs w:val="24"/>
          <w:lang w:val="uk-UA"/>
        </w:rPr>
        <w:t>ь</w:t>
      </w:r>
      <w:r w:rsidRPr="006B26D4">
        <w:rPr>
          <w:rFonts w:ascii="Arial" w:hAnsi="Arial" w:cs="Arial"/>
          <w:sz w:val="24"/>
          <w:szCs w:val="24"/>
          <w:lang w:val="uk-UA"/>
        </w:rPr>
        <w:t>ся їх ефективність.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.1.6.3 За рішенням комісії проводиться повторн</w:t>
      </w:r>
      <w:r>
        <w:rPr>
          <w:rFonts w:ascii="Arial" w:hAnsi="Arial" w:cs="Arial"/>
          <w:sz w:val="24"/>
          <w:szCs w:val="24"/>
          <w:lang w:val="uk-UA"/>
        </w:rPr>
        <w:t>е оцінювання</w:t>
      </w:r>
      <w:r w:rsidRPr="006B26D4">
        <w:rPr>
          <w:rFonts w:ascii="Arial" w:hAnsi="Arial" w:cs="Arial"/>
          <w:sz w:val="24"/>
          <w:szCs w:val="24"/>
          <w:lang w:val="uk-UA"/>
        </w:rPr>
        <w:t>.</w:t>
      </w:r>
    </w:p>
    <w:p w:rsidR="00F001E4" w:rsidRPr="006B26D4" w:rsidRDefault="00F001E4" w:rsidP="00F001E4">
      <w:pPr>
        <w:widowControl w:val="0"/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.1.6.4 Якщо причини апеляції встановлені правильно, впровадження кориг</w:t>
      </w:r>
      <w:r w:rsidRPr="006B26D4">
        <w:rPr>
          <w:rFonts w:ascii="Arial" w:hAnsi="Arial" w:cs="Arial"/>
          <w:sz w:val="24"/>
          <w:szCs w:val="24"/>
          <w:lang w:val="uk-UA"/>
        </w:rPr>
        <w:t>у</w:t>
      </w:r>
      <w:r w:rsidRPr="006B26D4">
        <w:rPr>
          <w:rFonts w:ascii="Arial" w:hAnsi="Arial" w:cs="Arial"/>
          <w:sz w:val="24"/>
          <w:szCs w:val="24"/>
          <w:lang w:val="uk-UA"/>
        </w:rPr>
        <w:t>вань і коригувальних дій ефективно, то результати повторного оцінювання повинні підтве</w:t>
      </w:r>
      <w:r w:rsidRPr="006B26D4">
        <w:rPr>
          <w:rFonts w:ascii="Arial" w:hAnsi="Arial" w:cs="Arial"/>
          <w:sz w:val="24"/>
          <w:szCs w:val="24"/>
          <w:lang w:val="uk-UA"/>
        </w:rPr>
        <w:t>р</w:t>
      </w:r>
      <w:r w:rsidRPr="006B26D4">
        <w:rPr>
          <w:rFonts w:ascii="Arial" w:hAnsi="Arial" w:cs="Arial"/>
          <w:sz w:val="24"/>
          <w:szCs w:val="24"/>
          <w:lang w:val="uk-UA"/>
        </w:rPr>
        <w:t>джувати усунення причин апеляції.</w:t>
      </w:r>
    </w:p>
    <w:p w:rsidR="00F001E4" w:rsidRPr="006B26D4" w:rsidRDefault="00F001E4" w:rsidP="00F001E4">
      <w:pPr>
        <w:widowControl w:val="0"/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.1.6.5 Звіт про повторн</w:t>
      </w:r>
      <w:r>
        <w:rPr>
          <w:rFonts w:ascii="Arial" w:hAnsi="Arial" w:cs="Arial"/>
          <w:sz w:val="24"/>
          <w:szCs w:val="24"/>
          <w:lang w:val="uk-UA"/>
        </w:rPr>
        <w:t>е оцінювання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надається апелянту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F001E4" w:rsidRDefault="00F001E4" w:rsidP="00F001E4">
      <w:pPr>
        <w:widowControl w:val="0"/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</w:p>
    <w:p w:rsidR="00F001E4" w:rsidRPr="006B26D4" w:rsidRDefault="00F001E4" w:rsidP="00F001E4">
      <w:pPr>
        <w:widowControl w:val="0"/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.2 Процес розглядання скарг.</w:t>
      </w:r>
    </w:p>
    <w:p w:rsidR="00F001E4" w:rsidRPr="00985BCB" w:rsidRDefault="00F001E4" w:rsidP="00F001E4">
      <w:pPr>
        <w:widowControl w:val="0"/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.2.</w:t>
      </w:r>
      <w:r>
        <w:rPr>
          <w:rFonts w:ascii="Arial" w:hAnsi="Arial" w:cs="Arial"/>
          <w:sz w:val="24"/>
          <w:szCs w:val="24"/>
          <w:lang w:val="uk-UA"/>
        </w:rPr>
        <w:t>1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Отримання і реєстрація скарг.</w:t>
      </w:r>
    </w:p>
    <w:p w:rsidR="00F001E4" w:rsidRPr="00985BCB" w:rsidRDefault="00F001E4" w:rsidP="00F001E4">
      <w:pPr>
        <w:widowControl w:val="0"/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 w:rsidRPr="00985BCB">
        <w:rPr>
          <w:rFonts w:ascii="Arial" w:hAnsi="Arial" w:cs="Arial"/>
          <w:sz w:val="24"/>
          <w:szCs w:val="24"/>
          <w:lang w:val="uk-UA"/>
        </w:rPr>
        <w:t>4.2.1.1 Всі скарги приймаються тільки в письмовому вигляді.</w:t>
      </w:r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Звернення</w:t>
      </w:r>
      <w:proofErr w:type="spellEnd"/>
      <w:r w:rsidRPr="00985BCB">
        <w:rPr>
          <w:sz w:val="24"/>
          <w:szCs w:val="24"/>
        </w:rPr>
        <w:t xml:space="preserve">, </w:t>
      </w:r>
      <w:proofErr w:type="spellStart"/>
      <w:r w:rsidRPr="00985BCB">
        <w:rPr>
          <w:sz w:val="24"/>
          <w:szCs w:val="24"/>
        </w:rPr>
        <w:t>розгл</w:t>
      </w:r>
      <w:r w:rsidRPr="00985BCB">
        <w:rPr>
          <w:sz w:val="24"/>
          <w:szCs w:val="24"/>
        </w:rPr>
        <w:t>я</w:t>
      </w:r>
      <w:r w:rsidRPr="00985BCB">
        <w:rPr>
          <w:sz w:val="24"/>
          <w:szCs w:val="24"/>
        </w:rPr>
        <w:t>дання</w:t>
      </w:r>
      <w:proofErr w:type="spellEnd"/>
      <w:r w:rsidRPr="00985BCB">
        <w:rPr>
          <w:sz w:val="24"/>
          <w:szCs w:val="24"/>
        </w:rPr>
        <w:t xml:space="preserve"> і </w:t>
      </w:r>
      <w:proofErr w:type="spellStart"/>
      <w:proofErr w:type="gramStart"/>
      <w:r w:rsidRPr="00985BCB">
        <w:rPr>
          <w:sz w:val="24"/>
          <w:szCs w:val="24"/>
        </w:rPr>
        <w:t>р</w:t>
      </w:r>
      <w:proofErr w:type="gramEnd"/>
      <w:r w:rsidRPr="00985BCB">
        <w:rPr>
          <w:sz w:val="24"/>
          <w:szCs w:val="24"/>
        </w:rPr>
        <w:t>ішення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щодо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скарг</w:t>
      </w:r>
      <w:proofErr w:type="spellEnd"/>
      <w:r w:rsidRPr="00985BCB">
        <w:rPr>
          <w:sz w:val="24"/>
          <w:szCs w:val="24"/>
        </w:rPr>
        <w:t xml:space="preserve"> </w:t>
      </w:r>
      <w:r w:rsidRPr="00985BCB">
        <w:rPr>
          <w:sz w:val="24"/>
          <w:szCs w:val="24"/>
          <w:lang w:val="uk-UA"/>
        </w:rPr>
        <w:t xml:space="preserve">здійснюється </w:t>
      </w:r>
      <w:r w:rsidRPr="00985BCB">
        <w:rPr>
          <w:sz w:val="24"/>
          <w:szCs w:val="24"/>
        </w:rPr>
        <w:t xml:space="preserve">не </w:t>
      </w:r>
      <w:r w:rsidRPr="00985BCB">
        <w:rPr>
          <w:sz w:val="24"/>
          <w:szCs w:val="24"/>
          <w:lang w:val="uk-UA"/>
        </w:rPr>
        <w:t xml:space="preserve">спричиняють </w:t>
      </w:r>
      <w:r w:rsidRPr="00985BCB">
        <w:rPr>
          <w:sz w:val="24"/>
          <w:szCs w:val="24"/>
        </w:rPr>
        <w:t>будь-</w:t>
      </w:r>
      <w:proofErr w:type="spellStart"/>
      <w:r w:rsidRPr="00985BCB">
        <w:rPr>
          <w:sz w:val="24"/>
          <w:szCs w:val="24"/>
        </w:rPr>
        <w:t>яких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lastRenderedPageBreak/>
        <w:t>дискримінаційних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дій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стосовно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скаржника</w:t>
      </w:r>
      <w:proofErr w:type="spellEnd"/>
      <w:r w:rsidRPr="00985BCB">
        <w:rPr>
          <w:sz w:val="24"/>
          <w:szCs w:val="24"/>
        </w:rPr>
        <w:t>.</w:t>
      </w:r>
    </w:p>
    <w:p w:rsidR="00F001E4" w:rsidRPr="00985BCB" w:rsidRDefault="00F001E4" w:rsidP="00F001E4">
      <w:pPr>
        <w:widowControl w:val="0"/>
        <w:suppressLineNumbers/>
        <w:spacing w:line="360" w:lineRule="auto"/>
        <w:ind w:firstLine="709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 w:rsidRPr="006B26D4">
        <w:rPr>
          <w:rFonts w:ascii="Arial" w:hAnsi="Arial" w:cs="Arial"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>1</w:t>
      </w:r>
      <w:r w:rsidRPr="006B26D4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Всі скарги, за винятком скарг, авторство яких неможливо встановити, </w:t>
      </w:r>
      <w:r w:rsidRPr="00070C24">
        <w:rPr>
          <w:rFonts w:ascii="Arial" w:hAnsi="Arial" w:cs="Arial"/>
          <w:sz w:val="24"/>
          <w:szCs w:val="24"/>
          <w:lang w:val="uk-UA"/>
        </w:rPr>
        <w:t>пі</w:t>
      </w:r>
      <w:r w:rsidRPr="00070C24">
        <w:rPr>
          <w:rFonts w:ascii="Arial" w:hAnsi="Arial" w:cs="Arial"/>
          <w:sz w:val="24"/>
          <w:szCs w:val="24"/>
          <w:lang w:val="uk-UA"/>
        </w:rPr>
        <w:t>д</w:t>
      </w:r>
      <w:r w:rsidRPr="00070C24">
        <w:rPr>
          <w:rFonts w:ascii="Arial" w:hAnsi="Arial" w:cs="Arial"/>
          <w:sz w:val="24"/>
          <w:szCs w:val="24"/>
          <w:lang w:val="uk-UA"/>
        </w:rPr>
        <w:t xml:space="preserve">лягають </w:t>
      </w:r>
      <w:r w:rsidRPr="00A906FC">
        <w:rPr>
          <w:rFonts w:ascii="Arial" w:hAnsi="Arial" w:cs="Arial"/>
          <w:sz w:val="24"/>
          <w:szCs w:val="24"/>
          <w:lang w:val="uk-UA"/>
        </w:rPr>
        <w:t xml:space="preserve">реєстрації </w:t>
      </w:r>
      <w:r>
        <w:rPr>
          <w:rFonts w:ascii="Arial" w:hAnsi="Arial" w:cs="Arial"/>
          <w:sz w:val="24"/>
          <w:szCs w:val="24"/>
          <w:lang w:val="uk-UA"/>
        </w:rPr>
        <w:t>секретарем, як вхідний документ у відповідному журналі та перед</w:t>
      </w:r>
      <w:r>
        <w:rPr>
          <w:rFonts w:ascii="Arial" w:hAnsi="Arial" w:cs="Arial"/>
          <w:sz w:val="24"/>
          <w:szCs w:val="24"/>
          <w:lang w:val="uk-UA"/>
        </w:rPr>
        <w:t>а</w:t>
      </w:r>
      <w:r>
        <w:rPr>
          <w:rFonts w:ascii="Arial" w:hAnsi="Arial" w:cs="Arial"/>
          <w:sz w:val="24"/>
          <w:szCs w:val="24"/>
          <w:lang w:val="uk-UA"/>
        </w:rPr>
        <w:t xml:space="preserve">ється керівнику ОС або його заступнику для </w:t>
      </w:r>
      <w:r w:rsidRPr="006B26D4">
        <w:rPr>
          <w:rFonts w:ascii="Arial" w:hAnsi="Arial" w:cs="Arial"/>
          <w:sz w:val="24"/>
          <w:szCs w:val="24"/>
          <w:lang w:val="uk-UA"/>
        </w:rPr>
        <w:t>пров</w:t>
      </w:r>
      <w:r>
        <w:rPr>
          <w:rFonts w:ascii="Arial" w:hAnsi="Arial" w:cs="Arial"/>
          <w:sz w:val="24"/>
          <w:szCs w:val="24"/>
          <w:lang w:val="uk-UA"/>
        </w:rPr>
        <w:t>едення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попередн</w:t>
      </w:r>
      <w:r>
        <w:rPr>
          <w:rFonts w:ascii="Arial" w:hAnsi="Arial" w:cs="Arial"/>
          <w:sz w:val="24"/>
          <w:szCs w:val="24"/>
          <w:lang w:val="uk-UA"/>
        </w:rPr>
        <w:t>ього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розгляд</w:t>
      </w:r>
      <w:r>
        <w:rPr>
          <w:rFonts w:ascii="Arial" w:hAnsi="Arial" w:cs="Arial"/>
          <w:sz w:val="24"/>
          <w:szCs w:val="24"/>
          <w:lang w:val="uk-UA"/>
        </w:rPr>
        <w:t>у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 м</w:t>
      </w:r>
      <w:r w:rsidRPr="006B26D4">
        <w:rPr>
          <w:rFonts w:ascii="Arial" w:hAnsi="Arial" w:cs="Arial"/>
          <w:sz w:val="24"/>
          <w:szCs w:val="24"/>
          <w:lang w:val="uk-UA"/>
        </w:rPr>
        <w:t>е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тою встановлення, чи стосується вона діяльності з сертифікації, за яку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відп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відає.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Ящо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 так то готуються пропозиції щодо формування </w:t>
      </w:r>
      <w:r>
        <w:rPr>
          <w:rFonts w:ascii="Arial" w:hAnsi="Arial" w:cs="Arial"/>
          <w:sz w:val="24"/>
          <w:szCs w:val="24"/>
          <w:lang w:val="uk-UA"/>
        </w:rPr>
        <w:t>комісії для розгляду скарг та реєс</w:t>
      </w:r>
      <w:r>
        <w:rPr>
          <w:rFonts w:ascii="Arial" w:hAnsi="Arial" w:cs="Arial"/>
          <w:sz w:val="24"/>
          <w:szCs w:val="24"/>
          <w:lang w:val="uk-UA"/>
        </w:rPr>
        <w:t>т</w:t>
      </w:r>
      <w:r>
        <w:rPr>
          <w:rFonts w:ascii="Arial" w:hAnsi="Arial" w:cs="Arial"/>
          <w:sz w:val="24"/>
          <w:szCs w:val="24"/>
          <w:lang w:val="uk-UA"/>
        </w:rPr>
        <w:t>рація скарги в</w:t>
      </w:r>
      <w:r w:rsidRPr="00A906FC">
        <w:rPr>
          <w:rFonts w:ascii="Arial" w:hAnsi="Arial" w:cs="Arial"/>
          <w:sz w:val="24"/>
          <w:szCs w:val="24"/>
          <w:lang w:val="uk-UA"/>
        </w:rPr>
        <w:t xml:space="preserve"> </w:t>
      </w:r>
      <w:r w:rsidRPr="00070C24">
        <w:rPr>
          <w:rFonts w:ascii="Arial" w:hAnsi="Arial" w:cs="Arial"/>
          <w:sz w:val="24"/>
          <w:szCs w:val="24"/>
          <w:lang w:val="uk-UA"/>
        </w:rPr>
        <w:t xml:space="preserve">Журналі реєстрації апеляцій, скарг та дій для їх </w:t>
      </w:r>
      <w:r w:rsidRPr="00E70F16">
        <w:rPr>
          <w:rFonts w:ascii="Arial" w:hAnsi="Arial" w:cs="Arial"/>
          <w:sz w:val="24"/>
          <w:szCs w:val="24"/>
          <w:lang w:val="uk-UA"/>
        </w:rPr>
        <w:t>вирішення</w:t>
      </w:r>
      <w:bookmarkStart w:id="0" w:name="_GoBack"/>
      <w:bookmarkEnd w:id="0"/>
      <w:r w:rsidRPr="00E70F16">
        <w:rPr>
          <w:rFonts w:ascii="Arial" w:hAnsi="Arial" w:cs="Arial"/>
          <w:sz w:val="24"/>
          <w:szCs w:val="24"/>
          <w:lang w:val="uk-UA"/>
        </w:rPr>
        <w:t>.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Після реєстрації </w:t>
      </w:r>
      <w:r>
        <w:rPr>
          <w:rFonts w:ascii="Arial" w:hAnsi="Arial" w:cs="Arial"/>
          <w:sz w:val="24"/>
          <w:szCs w:val="24"/>
          <w:lang w:val="uk-UA"/>
        </w:rPr>
        <w:t xml:space="preserve">скаржнику 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направляється письмове підтвердження </w:t>
      </w:r>
      <w:r w:rsidRPr="00985BCB">
        <w:rPr>
          <w:rFonts w:ascii="Arial" w:hAnsi="Arial" w:cs="Arial"/>
          <w:sz w:val="24"/>
          <w:szCs w:val="24"/>
          <w:lang w:val="uk-UA"/>
        </w:rPr>
        <w:t xml:space="preserve">отримання скарги. </w:t>
      </w:r>
      <w:r w:rsidRPr="00985BCB">
        <w:rPr>
          <w:sz w:val="24"/>
          <w:szCs w:val="24"/>
        </w:rPr>
        <w:t>О</w:t>
      </w:r>
      <w:r w:rsidRPr="00985BCB">
        <w:rPr>
          <w:sz w:val="24"/>
          <w:szCs w:val="24"/>
          <w:lang w:val="uk-UA"/>
        </w:rPr>
        <w:t>С</w:t>
      </w:r>
      <w:r w:rsidRPr="00985BCB">
        <w:rPr>
          <w:sz w:val="24"/>
          <w:szCs w:val="24"/>
        </w:rPr>
        <w:t xml:space="preserve"> нес</w:t>
      </w:r>
      <w:r w:rsidRPr="00985BCB">
        <w:rPr>
          <w:sz w:val="24"/>
          <w:szCs w:val="24"/>
          <w:lang w:val="uk-UA"/>
        </w:rPr>
        <w:t>е</w:t>
      </w:r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відповідальність</w:t>
      </w:r>
      <w:proofErr w:type="spellEnd"/>
      <w:r w:rsidRPr="00985BCB">
        <w:rPr>
          <w:sz w:val="24"/>
          <w:szCs w:val="24"/>
        </w:rPr>
        <w:t xml:space="preserve"> за </w:t>
      </w:r>
      <w:proofErr w:type="spellStart"/>
      <w:r w:rsidRPr="00985BCB">
        <w:rPr>
          <w:sz w:val="24"/>
          <w:szCs w:val="24"/>
        </w:rPr>
        <w:t>всі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proofErr w:type="gramStart"/>
      <w:r w:rsidRPr="00985BCB">
        <w:rPr>
          <w:sz w:val="24"/>
          <w:szCs w:val="24"/>
        </w:rPr>
        <w:t>р</w:t>
      </w:r>
      <w:proofErr w:type="gramEnd"/>
      <w:r w:rsidRPr="00985BCB">
        <w:rPr>
          <w:sz w:val="24"/>
          <w:szCs w:val="24"/>
        </w:rPr>
        <w:t>ішення</w:t>
      </w:r>
      <w:proofErr w:type="spellEnd"/>
      <w:r w:rsidRPr="00985BCB">
        <w:rPr>
          <w:sz w:val="24"/>
          <w:szCs w:val="24"/>
        </w:rPr>
        <w:t xml:space="preserve"> на </w:t>
      </w:r>
      <w:proofErr w:type="spellStart"/>
      <w:r w:rsidRPr="00985BCB">
        <w:rPr>
          <w:sz w:val="24"/>
          <w:szCs w:val="24"/>
        </w:rPr>
        <w:t>всіх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рівнях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процесу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розгл</w:t>
      </w:r>
      <w:r w:rsidRPr="00985BCB">
        <w:rPr>
          <w:sz w:val="24"/>
          <w:szCs w:val="24"/>
        </w:rPr>
        <w:t>я</w:t>
      </w:r>
      <w:r w:rsidRPr="00985BCB">
        <w:rPr>
          <w:sz w:val="24"/>
          <w:szCs w:val="24"/>
        </w:rPr>
        <w:t>ду</w:t>
      </w:r>
      <w:proofErr w:type="spellEnd"/>
      <w:r w:rsidRPr="00985BCB">
        <w:rPr>
          <w:sz w:val="24"/>
          <w:szCs w:val="24"/>
        </w:rPr>
        <w:t xml:space="preserve"> </w:t>
      </w:r>
      <w:proofErr w:type="spellStart"/>
      <w:r w:rsidRPr="00985BCB">
        <w:rPr>
          <w:sz w:val="24"/>
          <w:szCs w:val="24"/>
        </w:rPr>
        <w:t>скарг</w:t>
      </w:r>
      <w:proofErr w:type="spellEnd"/>
      <w:r w:rsidRPr="00985BCB">
        <w:rPr>
          <w:sz w:val="24"/>
          <w:szCs w:val="24"/>
        </w:rPr>
        <w:t>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 w:rsidRPr="006B26D4">
        <w:rPr>
          <w:rFonts w:ascii="Arial" w:hAnsi="Arial" w:cs="Arial"/>
          <w:sz w:val="24"/>
          <w:szCs w:val="24"/>
          <w:lang w:val="uk-UA"/>
        </w:rPr>
        <w:t>2.</w:t>
      </w:r>
      <w:r>
        <w:rPr>
          <w:rFonts w:ascii="Arial" w:hAnsi="Arial" w:cs="Arial"/>
          <w:sz w:val="24"/>
          <w:szCs w:val="24"/>
          <w:lang w:val="uk-UA"/>
        </w:rPr>
        <w:t>1</w:t>
      </w:r>
      <w:r w:rsidRPr="006B26D4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>3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здійснює всі необхідні дії для збирання і перевірки всієї необхідної інфо</w:t>
      </w:r>
      <w:r w:rsidRPr="006B26D4">
        <w:rPr>
          <w:rFonts w:ascii="Arial" w:hAnsi="Arial" w:cs="Arial"/>
          <w:sz w:val="24"/>
          <w:szCs w:val="24"/>
          <w:lang w:val="uk-UA"/>
        </w:rPr>
        <w:t>р</w:t>
      </w:r>
      <w:r w:rsidRPr="006B26D4">
        <w:rPr>
          <w:rFonts w:ascii="Arial" w:hAnsi="Arial" w:cs="Arial"/>
          <w:sz w:val="24"/>
          <w:szCs w:val="24"/>
          <w:lang w:val="uk-UA"/>
        </w:rPr>
        <w:t>мації щодо скарги і несе за це відповідальність.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>.2.</w:t>
      </w:r>
      <w:r>
        <w:rPr>
          <w:rFonts w:ascii="Arial" w:hAnsi="Arial" w:cs="Arial"/>
          <w:sz w:val="24"/>
          <w:szCs w:val="24"/>
          <w:lang w:val="uk-UA"/>
        </w:rPr>
        <w:t>2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Опрацювання скарг</w:t>
      </w:r>
    </w:p>
    <w:p w:rsidR="00F001E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4.2.2.1 </w:t>
      </w:r>
      <w:r w:rsidRPr="006B26D4">
        <w:rPr>
          <w:rFonts w:ascii="Arial" w:hAnsi="Arial" w:cs="Arial"/>
          <w:sz w:val="24"/>
          <w:szCs w:val="24"/>
          <w:lang w:val="uk-UA"/>
        </w:rPr>
        <w:t>Скарги розглядаються у термін не більше одного місяця від дня їх надх</w:t>
      </w:r>
      <w:r w:rsidRPr="006B26D4">
        <w:rPr>
          <w:rFonts w:ascii="Arial" w:hAnsi="Arial" w:cs="Arial"/>
          <w:sz w:val="24"/>
          <w:szCs w:val="24"/>
          <w:lang w:val="uk-UA"/>
        </w:rPr>
        <w:t>о</w:t>
      </w:r>
      <w:r w:rsidRPr="006B26D4">
        <w:rPr>
          <w:rFonts w:ascii="Arial" w:hAnsi="Arial" w:cs="Arial"/>
          <w:sz w:val="24"/>
          <w:szCs w:val="24"/>
          <w:lang w:val="uk-UA"/>
        </w:rPr>
        <w:t>дження.</w:t>
      </w:r>
    </w:p>
    <w:p w:rsidR="00F001E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4.2.2.2 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Для розгляду кожної </w:t>
      </w:r>
      <w:r>
        <w:rPr>
          <w:rFonts w:ascii="Arial" w:hAnsi="Arial" w:cs="Arial"/>
          <w:sz w:val="24"/>
          <w:szCs w:val="24"/>
          <w:lang w:val="uk-UA"/>
        </w:rPr>
        <w:t xml:space="preserve">скарги </w:t>
      </w:r>
      <w:r w:rsidRPr="006B26D4">
        <w:rPr>
          <w:rFonts w:ascii="Arial" w:hAnsi="Arial" w:cs="Arial"/>
          <w:sz w:val="24"/>
          <w:szCs w:val="24"/>
          <w:lang w:val="uk-UA"/>
        </w:rPr>
        <w:t>створюється комісія</w:t>
      </w:r>
      <w:r>
        <w:rPr>
          <w:rFonts w:ascii="Arial" w:hAnsi="Arial" w:cs="Arial"/>
          <w:sz w:val="24"/>
          <w:szCs w:val="24"/>
          <w:lang w:val="uk-UA"/>
        </w:rPr>
        <w:t xml:space="preserve"> для розгляду скарг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, </w:t>
      </w:r>
      <w:r>
        <w:rPr>
          <w:rFonts w:ascii="Arial" w:hAnsi="Arial" w:cs="Arial"/>
          <w:sz w:val="24"/>
          <w:szCs w:val="24"/>
          <w:lang w:val="uk-UA"/>
        </w:rPr>
        <w:t>зг</w:t>
      </w:r>
      <w:r>
        <w:rPr>
          <w:rFonts w:ascii="Arial" w:hAnsi="Arial" w:cs="Arial"/>
          <w:sz w:val="24"/>
          <w:szCs w:val="24"/>
          <w:lang w:val="uk-UA"/>
        </w:rPr>
        <w:t>і</w:t>
      </w:r>
      <w:r>
        <w:rPr>
          <w:rFonts w:ascii="Arial" w:hAnsi="Arial" w:cs="Arial"/>
          <w:sz w:val="24"/>
          <w:szCs w:val="24"/>
          <w:lang w:val="uk-UA"/>
        </w:rPr>
        <w:t>дно Положення про комісію з розгляду скарг.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До розгляду скарги не залучаються </w:t>
      </w:r>
      <w:r w:rsidRPr="006B26D4">
        <w:rPr>
          <w:rFonts w:ascii="Arial" w:hAnsi="Arial" w:cs="Arial"/>
          <w:sz w:val="24"/>
          <w:szCs w:val="24"/>
          <w:lang w:val="uk-UA"/>
        </w:rPr>
        <w:t>персонал, який надавав консультування клі</w:t>
      </w:r>
      <w:r w:rsidRPr="006B26D4">
        <w:rPr>
          <w:rFonts w:ascii="Arial" w:hAnsi="Arial" w:cs="Arial"/>
          <w:sz w:val="24"/>
          <w:szCs w:val="24"/>
          <w:lang w:val="uk-UA"/>
        </w:rPr>
        <w:t>є</w:t>
      </w:r>
      <w:r w:rsidRPr="006B26D4">
        <w:rPr>
          <w:rFonts w:ascii="Arial" w:hAnsi="Arial" w:cs="Arial"/>
          <w:sz w:val="24"/>
          <w:szCs w:val="24"/>
          <w:lang w:val="uk-UA"/>
        </w:rPr>
        <w:t>нту (участь у проектуванні, виробництві, розміщенні, обслуговуванні або розповсюдже</w:t>
      </w:r>
      <w:r w:rsidRPr="006B26D4">
        <w:rPr>
          <w:rFonts w:ascii="Arial" w:hAnsi="Arial" w:cs="Arial"/>
          <w:sz w:val="24"/>
          <w:szCs w:val="24"/>
          <w:lang w:val="uk-UA"/>
        </w:rPr>
        <w:t>н</w:t>
      </w:r>
      <w:r w:rsidRPr="006B26D4">
        <w:rPr>
          <w:rFonts w:ascii="Arial" w:hAnsi="Arial" w:cs="Arial"/>
          <w:sz w:val="24"/>
          <w:szCs w:val="24"/>
          <w:lang w:val="uk-UA"/>
        </w:rPr>
        <w:t>ні продукції) або працював у клієнта упродовж двох років після консульт</w:t>
      </w:r>
      <w:r w:rsidRPr="006B26D4">
        <w:rPr>
          <w:rFonts w:ascii="Arial" w:hAnsi="Arial" w:cs="Arial"/>
          <w:sz w:val="24"/>
          <w:szCs w:val="24"/>
          <w:lang w:val="uk-UA"/>
        </w:rPr>
        <w:t>у</w:t>
      </w:r>
      <w:r w:rsidRPr="006B26D4">
        <w:rPr>
          <w:rFonts w:ascii="Arial" w:hAnsi="Arial" w:cs="Arial"/>
          <w:sz w:val="24"/>
          <w:szCs w:val="24"/>
          <w:lang w:val="uk-UA"/>
        </w:rPr>
        <w:t>вання. Особи, що були залучені до діяльності з сертифікації, пов’язаною з</w:t>
      </w:r>
      <w:r>
        <w:rPr>
          <w:rFonts w:ascii="Arial" w:hAnsi="Arial" w:cs="Arial"/>
          <w:sz w:val="24"/>
          <w:szCs w:val="24"/>
          <w:lang w:val="uk-UA"/>
        </w:rPr>
        <w:t>і скаргою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також не залуч</w:t>
      </w:r>
      <w:r w:rsidRPr="006B26D4">
        <w:rPr>
          <w:rFonts w:ascii="Arial" w:hAnsi="Arial" w:cs="Arial"/>
          <w:sz w:val="24"/>
          <w:szCs w:val="24"/>
          <w:lang w:val="uk-UA"/>
        </w:rPr>
        <w:t>а</w:t>
      </w:r>
      <w:r w:rsidRPr="006B26D4">
        <w:rPr>
          <w:rFonts w:ascii="Arial" w:hAnsi="Arial" w:cs="Arial"/>
          <w:sz w:val="24"/>
          <w:szCs w:val="24"/>
          <w:lang w:val="uk-UA"/>
        </w:rPr>
        <w:t>ються.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 w:rsidRPr="006B26D4">
        <w:rPr>
          <w:rFonts w:ascii="Arial" w:hAnsi="Arial" w:cs="Arial"/>
          <w:sz w:val="24"/>
          <w:szCs w:val="24"/>
          <w:lang w:val="uk-UA"/>
        </w:rPr>
        <w:t>2.2.</w:t>
      </w:r>
      <w:r>
        <w:rPr>
          <w:rFonts w:ascii="Arial" w:hAnsi="Arial" w:cs="Arial"/>
          <w:sz w:val="24"/>
          <w:szCs w:val="24"/>
          <w:lang w:val="uk-UA"/>
        </w:rPr>
        <w:t>3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</w:t>
      </w:r>
      <w:r>
        <w:rPr>
          <w:rFonts w:ascii="Arial" w:hAnsi="Arial" w:cs="Arial"/>
          <w:sz w:val="24"/>
          <w:szCs w:val="24"/>
          <w:lang w:val="uk-UA"/>
        </w:rPr>
        <w:t xml:space="preserve">Комісія для розгляду скарг </w:t>
      </w:r>
      <w:r w:rsidRPr="006B26D4">
        <w:rPr>
          <w:rFonts w:ascii="Arial" w:hAnsi="Arial" w:cs="Arial"/>
          <w:sz w:val="24"/>
          <w:szCs w:val="24"/>
          <w:lang w:val="uk-UA"/>
        </w:rPr>
        <w:t>проводить ознайомлення з матеріалами скарги, перевіряє факти, викладені у скарзі, за необхідністю збирає додаткові матеріали по питаннях, поруш</w:t>
      </w:r>
      <w:r w:rsidRPr="006B26D4">
        <w:rPr>
          <w:rFonts w:ascii="Arial" w:hAnsi="Arial" w:cs="Arial"/>
          <w:sz w:val="24"/>
          <w:szCs w:val="24"/>
          <w:lang w:val="uk-UA"/>
        </w:rPr>
        <w:t>е</w:t>
      </w:r>
      <w:r w:rsidRPr="006B26D4">
        <w:rPr>
          <w:rFonts w:ascii="Arial" w:hAnsi="Arial" w:cs="Arial"/>
          <w:sz w:val="24"/>
          <w:szCs w:val="24"/>
          <w:lang w:val="uk-UA"/>
        </w:rPr>
        <w:t>них у скарзі.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</w:t>
      </w:r>
      <w:r w:rsidRPr="006B26D4">
        <w:rPr>
          <w:rFonts w:ascii="Arial" w:hAnsi="Arial" w:cs="Arial"/>
          <w:sz w:val="24"/>
          <w:szCs w:val="24"/>
          <w:lang w:val="uk-UA"/>
        </w:rPr>
        <w:t>2.2.</w:t>
      </w:r>
      <w:r>
        <w:rPr>
          <w:rFonts w:ascii="Arial" w:hAnsi="Arial" w:cs="Arial"/>
          <w:sz w:val="24"/>
          <w:szCs w:val="24"/>
          <w:lang w:val="uk-UA"/>
        </w:rPr>
        <w:t>4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В разі коли скарга стосується діяльності або продукції сертифікованого </w:t>
      </w:r>
      <w:r>
        <w:rPr>
          <w:rFonts w:ascii="Arial" w:hAnsi="Arial" w:cs="Arial"/>
          <w:sz w:val="24"/>
          <w:szCs w:val="24"/>
          <w:lang w:val="uk-UA"/>
        </w:rPr>
        <w:t>клієнта</w:t>
      </w:r>
      <w:r w:rsidRPr="006B26D4">
        <w:rPr>
          <w:rFonts w:ascii="Arial" w:hAnsi="Arial" w:cs="Arial"/>
          <w:sz w:val="24"/>
          <w:szCs w:val="24"/>
          <w:lang w:val="uk-UA"/>
        </w:rPr>
        <w:t>, перевіряється наявність доказів попереднього звернення скаржника до се</w:t>
      </w:r>
      <w:r w:rsidRPr="006B26D4">
        <w:rPr>
          <w:rFonts w:ascii="Arial" w:hAnsi="Arial" w:cs="Arial"/>
          <w:sz w:val="24"/>
          <w:szCs w:val="24"/>
          <w:lang w:val="uk-UA"/>
        </w:rPr>
        <w:t>р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тифікованого </w:t>
      </w:r>
      <w:r>
        <w:rPr>
          <w:rFonts w:ascii="Arial" w:hAnsi="Arial" w:cs="Arial"/>
          <w:sz w:val="24"/>
          <w:szCs w:val="24"/>
          <w:lang w:val="uk-UA"/>
        </w:rPr>
        <w:t>клієнта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 порушеного питання. У разі відсутності доказів попереднього звернення скаржнику рекомендуєтьс</w:t>
      </w:r>
      <w:r>
        <w:rPr>
          <w:rFonts w:ascii="Arial" w:hAnsi="Arial" w:cs="Arial"/>
          <w:sz w:val="24"/>
          <w:szCs w:val="24"/>
          <w:lang w:val="uk-UA"/>
        </w:rPr>
        <w:t>я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попередньо звернутись безпосередньо до се</w:t>
      </w:r>
      <w:r w:rsidRPr="006B26D4">
        <w:rPr>
          <w:rFonts w:ascii="Arial" w:hAnsi="Arial" w:cs="Arial"/>
          <w:sz w:val="24"/>
          <w:szCs w:val="24"/>
          <w:lang w:val="uk-UA"/>
        </w:rPr>
        <w:t>р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тифікованого </w:t>
      </w:r>
      <w:r>
        <w:rPr>
          <w:rFonts w:ascii="Arial" w:hAnsi="Arial" w:cs="Arial"/>
          <w:sz w:val="24"/>
          <w:szCs w:val="24"/>
          <w:lang w:val="uk-UA"/>
        </w:rPr>
        <w:t>клієнта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. 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4.2.2.5 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За результатами розгляду скарги та ознайомлення з усіма зібраними за скаргою документами </w:t>
      </w:r>
      <w:r>
        <w:rPr>
          <w:rFonts w:ascii="Arial" w:hAnsi="Arial" w:cs="Arial"/>
          <w:sz w:val="24"/>
          <w:szCs w:val="24"/>
          <w:lang w:val="uk-UA"/>
        </w:rPr>
        <w:t xml:space="preserve">комісія для розгляду скарг 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готує проект відповіді </w:t>
      </w:r>
      <w:r>
        <w:rPr>
          <w:rFonts w:ascii="Arial" w:hAnsi="Arial" w:cs="Arial"/>
          <w:sz w:val="24"/>
          <w:szCs w:val="24"/>
          <w:lang w:val="uk-UA"/>
        </w:rPr>
        <w:t xml:space="preserve">скаржнику </w:t>
      </w:r>
      <w:r w:rsidRPr="006B26D4">
        <w:rPr>
          <w:rFonts w:ascii="Arial" w:hAnsi="Arial" w:cs="Arial"/>
          <w:sz w:val="24"/>
          <w:szCs w:val="24"/>
          <w:lang w:val="uk-UA"/>
        </w:rPr>
        <w:t>по питаннях порушених у скарзі. У разі необхідності готується проект плану коригувань і коригувал</w:t>
      </w:r>
      <w:r w:rsidRPr="006B26D4">
        <w:rPr>
          <w:rFonts w:ascii="Arial" w:hAnsi="Arial" w:cs="Arial"/>
          <w:sz w:val="24"/>
          <w:szCs w:val="24"/>
          <w:lang w:val="uk-UA"/>
        </w:rPr>
        <w:t>ь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них дій. 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4.2.2.6 </w:t>
      </w:r>
      <w:r w:rsidRPr="006B26D4">
        <w:rPr>
          <w:rFonts w:ascii="Arial" w:hAnsi="Arial" w:cs="Arial"/>
          <w:sz w:val="24"/>
          <w:szCs w:val="24"/>
          <w:lang w:val="uk-UA"/>
        </w:rPr>
        <w:t>Проек</w:t>
      </w:r>
      <w:r>
        <w:rPr>
          <w:rFonts w:ascii="Arial" w:hAnsi="Arial" w:cs="Arial"/>
          <w:sz w:val="24"/>
          <w:szCs w:val="24"/>
          <w:lang w:val="uk-UA"/>
        </w:rPr>
        <w:t>т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відповіді зі всіма документами надаються керівнику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або його заступнику для прийняття остаточного рішення.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lastRenderedPageBreak/>
        <w:t xml:space="preserve">4.2.3 </w:t>
      </w:r>
      <w:r w:rsidRPr="006B26D4">
        <w:rPr>
          <w:rFonts w:ascii="Arial" w:hAnsi="Arial" w:cs="Arial"/>
          <w:sz w:val="24"/>
          <w:szCs w:val="24"/>
          <w:lang w:val="uk-UA"/>
        </w:rPr>
        <w:t>Коригування і коригувальні дії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4.2.3.1 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Після прийняття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отаточного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 рішення по скарзі, у разі необхідності проводяться кор</w:t>
      </w:r>
      <w:r w:rsidRPr="006B26D4">
        <w:rPr>
          <w:rFonts w:ascii="Arial" w:hAnsi="Arial" w:cs="Arial"/>
          <w:sz w:val="24"/>
          <w:szCs w:val="24"/>
          <w:lang w:val="uk-UA"/>
        </w:rPr>
        <w:t>и</w:t>
      </w:r>
      <w:r w:rsidRPr="006B26D4">
        <w:rPr>
          <w:rFonts w:ascii="Arial" w:hAnsi="Arial" w:cs="Arial"/>
          <w:sz w:val="24"/>
          <w:szCs w:val="24"/>
          <w:lang w:val="uk-UA"/>
        </w:rPr>
        <w:t>гування та коригувальні дії.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4.2.3.2 </w:t>
      </w:r>
      <w:r w:rsidRPr="006B26D4">
        <w:rPr>
          <w:rFonts w:ascii="Arial" w:hAnsi="Arial" w:cs="Arial"/>
          <w:sz w:val="24"/>
          <w:szCs w:val="24"/>
          <w:lang w:val="uk-UA"/>
        </w:rPr>
        <w:t>Коригування</w:t>
      </w:r>
      <w:r>
        <w:rPr>
          <w:rFonts w:ascii="Arial" w:hAnsi="Arial" w:cs="Arial"/>
          <w:sz w:val="24"/>
          <w:szCs w:val="24"/>
          <w:lang w:val="uk-UA"/>
        </w:rPr>
        <w:t>,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коригувальні дії та </w:t>
      </w:r>
      <w:proofErr w:type="spellStart"/>
      <w:r w:rsidRPr="006B26D4">
        <w:rPr>
          <w:rFonts w:ascii="Arial" w:hAnsi="Arial" w:cs="Arial"/>
          <w:sz w:val="24"/>
          <w:szCs w:val="24"/>
          <w:lang w:val="uk-UA"/>
        </w:rPr>
        <w:t>оцінення</w:t>
      </w:r>
      <w:proofErr w:type="spellEnd"/>
      <w:r w:rsidRPr="006B26D4">
        <w:rPr>
          <w:rFonts w:ascii="Arial" w:hAnsi="Arial" w:cs="Arial"/>
          <w:sz w:val="24"/>
          <w:szCs w:val="24"/>
          <w:lang w:val="uk-UA"/>
        </w:rPr>
        <w:t xml:space="preserve"> їх ефективності проводяться в</w:t>
      </w:r>
      <w:r w:rsidRPr="006B26D4">
        <w:rPr>
          <w:rFonts w:ascii="Arial" w:hAnsi="Arial" w:cs="Arial"/>
          <w:sz w:val="24"/>
          <w:szCs w:val="24"/>
          <w:lang w:val="uk-UA"/>
        </w:rPr>
        <w:t>і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дповідно </w:t>
      </w:r>
      <w:r w:rsidRPr="003A4E5C">
        <w:rPr>
          <w:rFonts w:ascii="Arial" w:hAnsi="Arial" w:cs="Arial"/>
          <w:sz w:val="24"/>
          <w:szCs w:val="24"/>
          <w:lang w:val="uk-UA"/>
        </w:rPr>
        <w:t xml:space="preserve">до </w:t>
      </w:r>
      <w:r>
        <w:rPr>
          <w:rFonts w:ascii="Arial" w:hAnsi="Arial" w:cs="Arial"/>
          <w:sz w:val="24"/>
          <w:szCs w:val="24"/>
          <w:lang w:val="uk-UA"/>
        </w:rPr>
        <w:t>М</w:t>
      </w:r>
      <w:r w:rsidRPr="003A4E5C">
        <w:rPr>
          <w:rFonts w:ascii="Arial" w:hAnsi="Arial" w:cs="Arial"/>
          <w:sz w:val="24"/>
          <w:szCs w:val="24"/>
          <w:lang w:val="uk-UA"/>
        </w:rPr>
        <w:t>.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3A4E5C">
        <w:rPr>
          <w:rFonts w:ascii="Arial" w:hAnsi="Arial" w:cs="Arial"/>
          <w:sz w:val="24"/>
          <w:szCs w:val="24"/>
          <w:lang w:val="uk-UA"/>
        </w:rPr>
        <w:t>.0</w:t>
      </w:r>
      <w:r>
        <w:rPr>
          <w:rFonts w:ascii="Arial" w:hAnsi="Arial" w:cs="Arial"/>
          <w:sz w:val="24"/>
          <w:szCs w:val="24"/>
          <w:lang w:val="uk-UA"/>
        </w:rPr>
        <w:t>4.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 xml:space="preserve">4.2.4 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Після прийняття рішення </w:t>
      </w:r>
      <w:r>
        <w:rPr>
          <w:rFonts w:ascii="Arial" w:hAnsi="Arial" w:cs="Arial"/>
          <w:sz w:val="24"/>
          <w:szCs w:val="24"/>
          <w:lang w:val="uk-UA"/>
        </w:rPr>
        <w:t>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надсилає скаржнику офіційну відповідь щодо резул</w:t>
      </w:r>
      <w:r w:rsidRPr="006B26D4">
        <w:rPr>
          <w:rFonts w:ascii="Arial" w:hAnsi="Arial" w:cs="Arial"/>
          <w:sz w:val="24"/>
          <w:szCs w:val="24"/>
          <w:lang w:val="uk-UA"/>
        </w:rPr>
        <w:t>ь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татів та завершення процесу розгляду скарги. </w:t>
      </w:r>
    </w:p>
    <w:p w:rsidR="00F001E4" w:rsidRPr="006B26D4" w:rsidRDefault="00F001E4" w:rsidP="00F001E4">
      <w:pPr>
        <w:suppressLineNumbers/>
        <w:spacing w:line="360" w:lineRule="auto"/>
        <w:ind w:firstLine="708"/>
        <w:jc w:val="both"/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4.2.5 ОС</w:t>
      </w:r>
      <w:r w:rsidRPr="006B26D4">
        <w:rPr>
          <w:rFonts w:ascii="Arial" w:hAnsi="Arial" w:cs="Arial"/>
          <w:sz w:val="24"/>
          <w:szCs w:val="24"/>
          <w:lang w:val="uk-UA"/>
        </w:rPr>
        <w:t xml:space="preserve"> забезпечує конфіденційність інформації, отриманої під час розгляду скарги.</w:t>
      </w:r>
    </w:p>
    <w:p w:rsidR="00C03B86" w:rsidRPr="00F001E4" w:rsidRDefault="00C03B86">
      <w:pPr>
        <w:rPr>
          <w:lang w:val="uk-UA"/>
        </w:rPr>
      </w:pPr>
    </w:p>
    <w:sectPr w:rsidR="00C03B86" w:rsidRPr="00F001E4" w:rsidSect="00F001E4">
      <w:pgSz w:w="11906" w:h="16838"/>
      <w:pgMar w:top="1134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1E4"/>
    <w:rsid w:val="00C03B86"/>
    <w:rsid w:val="00F0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E4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1E4"/>
    <w:pPr>
      <w:spacing w:after="0" w:line="240" w:lineRule="auto"/>
    </w:pPr>
    <w:rPr>
      <w:rFonts w:ascii="Arial CYR" w:eastAsia="Times New Roman" w:hAnsi="Arial CYR" w:cs="Times New Roman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2022-12-28T19:31:00Z</dcterms:created>
  <dcterms:modified xsi:type="dcterms:W3CDTF">2022-12-28T19:33:00Z</dcterms:modified>
</cp:coreProperties>
</file>